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8F" w:rsidRPr="000E2C38" w:rsidRDefault="000E2C38" w:rsidP="000E2C38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E2C38">
        <w:rPr>
          <w:rFonts w:ascii="Verdana" w:hAnsi="Verdana"/>
          <w:sz w:val="28"/>
          <w:szCs w:val="28"/>
        </w:rPr>
        <w:t>OSNOVNA ŠKOLA „VIKTOR CAR EMIN“ DONJI ANDRIJEVCI</w:t>
      </w: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/ knjižnica /</w:t>
      </w: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Dragi roditelji, sugrađani,</w:t>
      </w: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slobodni smo Vas pozvati na druženje i provođenje Vašeg slobodnog vremena u našoj školskoj knjižnici. Knjižnica se nalazi u novom dijelu škole, vrlo je lijepa i prostrana.</w:t>
      </w:r>
      <w:r w:rsidR="000E2C38">
        <w:rPr>
          <w:rFonts w:ascii="Verdana" w:hAnsi="Verdana"/>
          <w:sz w:val="24"/>
          <w:szCs w:val="24"/>
        </w:rPr>
        <w:t xml:space="preserve"> </w:t>
      </w:r>
      <w:r w:rsidR="000E2C38" w:rsidRPr="000E2C38">
        <w:rPr>
          <w:rFonts w:ascii="Verdana" w:hAnsi="Verdana"/>
          <w:sz w:val="24"/>
          <w:szCs w:val="24"/>
        </w:rPr>
        <w:t>Knjižnica je otvorena radnim danom od 7,30 do 13,30 sati</w:t>
      </w:r>
      <w:r w:rsidR="000E2C38">
        <w:rPr>
          <w:rFonts w:ascii="Verdana" w:hAnsi="Verdana"/>
          <w:sz w:val="24"/>
          <w:szCs w:val="24"/>
        </w:rPr>
        <w:t>.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Osim lektirnih naslova koje učenici koriste u procesu obrazovanja, knjižnica u svom fondu posjeduje i naslove za slobodno čitanje, od francuskih, talijanskih do grčkih i španjolskih klasika.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U nastavničkom fondu možda pronađete nešto od stručne literature iz područja odgoja i obrazovanja djece, prelistate časopise namjenjen djeci, ali i stručne časopise iz gospodarstva kao što je Gospodarski list za područje poljoprivrede ili Bag iz područja informatičkih tehnologija.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Pronađite u knjižnicij kutak za čitanje, listanje ili posuđivanje knjga , izvor poslovnih  informacija potrebnih za Vaš posao, kutak za druženje uz dobro štivo....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Radujemo se Vašem dolasku!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Učenici i djelatnici OŠ „V. C. Emin</w:t>
      </w:r>
      <w:r w:rsidR="005D654B">
        <w:rPr>
          <w:rFonts w:ascii="Verdana" w:hAnsi="Verdana"/>
          <w:sz w:val="24"/>
          <w:szCs w:val="24"/>
        </w:rPr>
        <w:t>“ Donji Andrijevci</w:t>
      </w:r>
      <w:bookmarkStart w:id="0" w:name="_GoBack"/>
      <w:bookmarkEnd w:id="0"/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sectPr w:rsidR="003A378F" w:rsidRPr="000E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F"/>
    <w:rsid w:val="000E2C38"/>
    <w:rsid w:val="002E35F5"/>
    <w:rsid w:val="003A378F"/>
    <w:rsid w:val="005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2014-10-16T08:10:00Z</dcterms:created>
  <dcterms:modified xsi:type="dcterms:W3CDTF">2014-10-16T08:26:00Z</dcterms:modified>
</cp:coreProperties>
</file>